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6B" w:rsidRPr="0095190D" w:rsidRDefault="0015526B" w:rsidP="0015526B">
      <w:pPr>
        <w:widowControl/>
        <w:jc w:val="center"/>
        <w:rPr>
          <w:rFonts w:ascii="標楷體" w:eastAsia="標楷體" w:hAnsi="標楷體" w:cs="標楷體"/>
          <w:b/>
          <w:spacing w:val="7"/>
          <w:kern w:val="0"/>
          <w:sz w:val="28"/>
          <w:szCs w:val="28"/>
        </w:rPr>
      </w:pPr>
      <w:proofErr w:type="gramStart"/>
      <w:r w:rsidRPr="0095190D">
        <w:rPr>
          <w:rFonts w:ascii="標楷體" w:eastAsia="標楷體" w:hAnsi="標楷體" w:cs="標楷體" w:hint="eastAsia"/>
          <w:b/>
          <w:spacing w:val="7"/>
          <w:kern w:val="0"/>
          <w:sz w:val="28"/>
          <w:szCs w:val="28"/>
        </w:rPr>
        <w:t>食農教育</w:t>
      </w:r>
      <w:proofErr w:type="gramEnd"/>
      <w:r w:rsidRPr="0095190D">
        <w:rPr>
          <w:rFonts w:ascii="標楷體" w:eastAsia="標楷體" w:hAnsi="標楷體" w:cs="標楷體" w:hint="eastAsia"/>
          <w:b/>
          <w:spacing w:val="7"/>
          <w:kern w:val="0"/>
          <w:sz w:val="28"/>
          <w:szCs w:val="28"/>
        </w:rPr>
        <w:t>資源檢核表</w:t>
      </w:r>
    </w:p>
    <w:p w:rsidR="0015526B" w:rsidRPr="0095190D" w:rsidRDefault="0015526B" w:rsidP="0015526B">
      <w:pPr>
        <w:widowControl/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標楷體"/>
          <w:spacing w:val="7"/>
          <w:kern w:val="0"/>
          <w:sz w:val="28"/>
          <w:szCs w:val="28"/>
        </w:rPr>
      </w:pPr>
      <w:proofErr w:type="gramStart"/>
      <w:r w:rsidRPr="0095190D">
        <w:rPr>
          <w:rFonts w:ascii="標楷體" w:eastAsia="標楷體" w:hAnsi="標楷體" w:cs="標楷體" w:hint="eastAsia"/>
          <w:spacing w:val="7"/>
          <w:kern w:val="0"/>
          <w:sz w:val="28"/>
          <w:szCs w:val="28"/>
        </w:rPr>
        <w:t>發展食農教育</w:t>
      </w:r>
      <w:proofErr w:type="gramEnd"/>
      <w:r w:rsidRPr="0095190D">
        <w:rPr>
          <w:rFonts w:ascii="標楷體" w:eastAsia="標楷體" w:hAnsi="標楷體" w:cs="標楷體" w:hint="eastAsia"/>
          <w:spacing w:val="7"/>
          <w:kern w:val="0"/>
          <w:sz w:val="28"/>
          <w:szCs w:val="28"/>
        </w:rPr>
        <w:t>從何開始，如何利用現有的校內外條件與資源？下表提供學校依軟體、硬體、夥伴關係三大面向，自我檢核教育資源。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3120"/>
        <w:gridCol w:w="3402"/>
        <w:gridCol w:w="2976"/>
      </w:tblGrid>
      <w:tr w:rsidR="0015526B" w:rsidRPr="0095190D" w:rsidTr="000F2354">
        <w:tc>
          <w:tcPr>
            <w:tcW w:w="9498" w:type="dxa"/>
            <w:gridSpan w:val="3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b/>
                <w:spacing w:val="7"/>
                <w:kern w:val="0"/>
                <w:sz w:val="26"/>
                <w:szCs w:val="26"/>
              </w:rPr>
              <w:t>軟體面</w:t>
            </w:r>
          </w:p>
        </w:tc>
      </w:tr>
      <w:tr w:rsidR="0015526B" w:rsidRPr="0095190D" w:rsidTr="000F2354">
        <w:tc>
          <w:tcPr>
            <w:tcW w:w="3120" w:type="dxa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行政資源支持（可複選）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參與班級數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預計融入之課程</w:t>
            </w:r>
          </w:p>
        </w:tc>
      </w:tr>
      <w:tr w:rsidR="0015526B" w:rsidRPr="0095190D" w:rsidTr="000F2354">
        <w:tc>
          <w:tcPr>
            <w:tcW w:w="3120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□校長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□教務主任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□學</w:t>
            </w:r>
            <w:proofErr w:type="gramStart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務</w:t>
            </w:r>
            <w:proofErr w:type="gramEnd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主任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□總務主任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□教學組長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□事務組長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□營養師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□廚工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□其他________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402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□1個班級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□全學年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□全校</w:t>
            </w:r>
          </w:p>
        </w:tc>
        <w:tc>
          <w:tcPr>
            <w:tcW w:w="2976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</w:t>
            </w:r>
            <w:proofErr w:type="gramStart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部定課程</w:t>
            </w:r>
            <w:proofErr w:type="gramEnd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______課程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□校訂課程</w:t>
            </w:r>
            <w:r w:rsidRPr="0095190D"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  <w:t>______</w:t>
            </w: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課程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□導師時間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□營養午餐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□例假日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□其他__________</w:t>
            </w:r>
          </w:p>
        </w:tc>
      </w:tr>
      <w:tr w:rsidR="0015526B" w:rsidRPr="0095190D" w:rsidTr="000F2354">
        <w:tc>
          <w:tcPr>
            <w:tcW w:w="3120" w:type="dxa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在地特色（可複選）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參與教師背景（可複選）</w:t>
            </w:r>
          </w:p>
        </w:tc>
      </w:tr>
      <w:tr w:rsidR="0015526B" w:rsidRPr="0095190D" w:rsidTr="000F2354">
        <w:tc>
          <w:tcPr>
            <w:tcW w:w="3120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□人物/耆老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□歲時祭儀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□自然景觀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□人文景觀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□飲食文化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□產業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□其他________</w:t>
            </w:r>
          </w:p>
        </w:tc>
        <w:tc>
          <w:tcPr>
            <w:tcW w:w="6378" w:type="dxa"/>
            <w:gridSpan w:val="2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□語文   □藝術   □自然科學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□數學   □科技   □綜合活動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□社會   □生活   □健康與體育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□其他</w:t>
            </w:r>
          </w:p>
        </w:tc>
      </w:tr>
      <w:tr w:rsidR="0015526B" w:rsidRPr="0095190D" w:rsidTr="000F2354">
        <w:tc>
          <w:tcPr>
            <w:tcW w:w="9498" w:type="dxa"/>
            <w:gridSpan w:val="3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b/>
                <w:spacing w:val="7"/>
                <w:kern w:val="0"/>
                <w:sz w:val="26"/>
                <w:szCs w:val="26"/>
              </w:rPr>
              <w:t>硬體面</w:t>
            </w:r>
          </w:p>
        </w:tc>
      </w:tr>
      <w:tr w:rsidR="0015526B" w:rsidRPr="0095190D" w:rsidTr="000F2354">
        <w:tc>
          <w:tcPr>
            <w:tcW w:w="3120" w:type="dxa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proofErr w:type="gramStart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校田</w:t>
            </w:r>
            <w:proofErr w:type="gramEnd"/>
          </w:p>
        </w:tc>
        <w:tc>
          <w:tcPr>
            <w:tcW w:w="3402" w:type="dxa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烹飪設備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學校廚房</w:t>
            </w:r>
          </w:p>
        </w:tc>
      </w:tr>
      <w:tr w:rsidR="0015526B" w:rsidRPr="0095190D" w:rsidTr="000F2354">
        <w:tc>
          <w:tcPr>
            <w:tcW w:w="3120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□無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□菜箱式校田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□菜圃</w:t>
            </w:r>
            <w:proofErr w:type="gramStart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式校田</w:t>
            </w:r>
            <w:proofErr w:type="gramEnd"/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□花圃/盆栽</w:t>
            </w:r>
          </w:p>
        </w:tc>
        <w:tc>
          <w:tcPr>
            <w:tcW w:w="3402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□無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□簡易設備（</w:t>
            </w:r>
            <w:proofErr w:type="gramStart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卡式爐</w:t>
            </w:r>
            <w:proofErr w:type="gramEnd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、鍋具）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□烹飪教室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□其他__________</w:t>
            </w:r>
          </w:p>
        </w:tc>
        <w:tc>
          <w:tcPr>
            <w:tcW w:w="2976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□無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□有，自行供餐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□有，未自行供餐</w:t>
            </w:r>
          </w:p>
        </w:tc>
      </w:tr>
      <w:tr w:rsidR="0015526B" w:rsidRPr="0095190D" w:rsidTr="000F2354">
        <w:tc>
          <w:tcPr>
            <w:tcW w:w="9498" w:type="dxa"/>
            <w:gridSpan w:val="3"/>
            <w:shd w:val="clear" w:color="auto" w:fill="D9D9D9" w:themeFill="background1" w:themeFillShade="D9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b/>
                <w:spacing w:val="7"/>
                <w:kern w:val="0"/>
                <w:sz w:val="26"/>
                <w:szCs w:val="26"/>
              </w:rPr>
              <w:t>夥伴關係</w:t>
            </w: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（可複選）</w:t>
            </w:r>
          </w:p>
        </w:tc>
      </w:tr>
      <w:tr w:rsidR="0015526B" w:rsidRPr="0095190D" w:rsidTr="000F2354">
        <w:tc>
          <w:tcPr>
            <w:tcW w:w="3120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□家長會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□農業相關學校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</w:t>
            </w:r>
            <w:proofErr w:type="gramStart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食農教育</w:t>
            </w:r>
            <w:proofErr w:type="gramEnd"/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專家</w:t>
            </w:r>
          </w:p>
        </w:tc>
        <w:tc>
          <w:tcPr>
            <w:tcW w:w="3402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□農業單位專家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□農/漁市場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□在地農民/農民團體(農會、漁會</w:t>
            </w:r>
            <w:r w:rsidRPr="0095190D"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  <w:t>…</w:t>
            </w: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)</w:t>
            </w:r>
          </w:p>
        </w:tc>
        <w:tc>
          <w:tcPr>
            <w:tcW w:w="2976" w:type="dxa"/>
          </w:tcPr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□社區發展協會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□飲食教育專家</w:t>
            </w:r>
          </w:p>
          <w:p w:rsidR="0015526B" w:rsidRPr="0095190D" w:rsidRDefault="0015526B" w:rsidP="000F2354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□其他</w:t>
            </w:r>
          </w:p>
        </w:tc>
      </w:tr>
    </w:tbl>
    <w:p w:rsidR="00CF4181" w:rsidRDefault="00CF4181">
      <w:bookmarkStart w:id="0" w:name="_GoBack"/>
      <w:bookmarkEnd w:id="0"/>
    </w:p>
    <w:sectPr w:rsidR="00CF4181" w:rsidSect="0015526B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6B"/>
    <w:rsid w:val="0015526B"/>
    <w:rsid w:val="00C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4F25"/>
  <w15:chartTrackingRefBased/>
  <w15:docId w15:val="{04BA98AD-DB90-470B-9890-C9D78AB3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Fenyu Chen</dc:creator>
  <cp:keywords/>
  <dc:description/>
  <cp:lastModifiedBy>Fenyu Chen</cp:lastModifiedBy>
  <cp:revision>1</cp:revision>
  <dcterms:created xsi:type="dcterms:W3CDTF">2021-07-20T13:54:00Z</dcterms:created>
  <dcterms:modified xsi:type="dcterms:W3CDTF">2021-07-20T13:55:00Z</dcterms:modified>
</cp:coreProperties>
</file>